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8C3D9" w14:textId="77777777" w:rsidR="008B7A5F" w:rsidRDefault="00DB11B5">
      <w:pPr>
        <w:ind w:left="-5"/>
      </w:pPr>
      <w:r>
        <w:rPr>
          <w:b/>
        </w:rPr>
        <w:t>До:</w:t>
      </w:r>
      <w:r>
        <w:t xml:space="preserve"> Стопанска банка АД Скопје  </w:t>
      </w:r>
    </w:p>
    <w:p w14:paraId="586E0AF6" w14:textId="77777777" w:rsidR="008B7A5F" w:rsidRDefault="00DB11B5">
      <w:pPr>
        <w:ind w:left="-5"/>
      </w:pPr>
      <w:r>
        <w:t xml:space="preserve">        Сектор за средства и ликвидност  </w:t>
      </w:r>
    </w:p>
    <w:p w14:paraId="348E069D" w14:textId="77777777" w:rsidR="00696EE5" w:rsidRDefault="00DB11B5" w:rsidP="00696EE5">
      <w:pPr>
        <w:ind w:right="3686"/>
        <w:rPr>
          <w:lang w:val="mk-MK"/>
        </w:rPr>
      </w:pPr>
      <w:r>
        <w:t xml:space="preserve">        Дирекција за работа со хартии од вредност и</w:t>
      </w:r>
      <w:r w:rsidR="00696EE5">
        <w:rPr>
          <w:lang w:val="mk-MK"/>
        </w:rPr>
        <w:t xml:space="preserve"> </w:t>
      </w:r>
    </w:p>
    <w:p w14:paraId="10A762E0" w14:textId="5DE6887E" w:rsidR="008B7A5F" w:rsidRDefault="00696EE5" w:rsidP="00696EE5">
      <w:pPr>
        <w:ind w:right="3686" w:firstLine="0"/>
      </w:pPr>
      <w:r>
        <w:rPr>
          <w:lang w:val="mk-MK"/>
        </w:rPr>
        <w:t xml:space="preserve">        </w:t>
      </w:r>
      <w:r w:rsidR="00DB11B5">
        <w:t xml:space="preserve">брокерско - посреднички услуги </w:t>
      </w:r>
    </w:p>
    <w:p w14:paraId="0088E73F" w14:textId="77777777" w:rsidR="008B7A5F" w:rsidRDefault="00DB11B5">
      <w:pPr>
        <w:spacing w:after="0" w:line="259" w:lineRule="auto"/>
        <w:ind w:left="0" w:firstLine="0"/>
        <w:jc w:val="left"/>
      </w:pPr>
      <w:r>
        <w:t xml:space="preserve"> </w:t>
      </w:r>
    </w:p>
    <w:p w14:paraId="1F1C1463" w14:textId="77777777" w:rsidR="008B7A5F" w:rsidRDefault="00DB11B5">
      <w:pPr>
        <w:spacing w:after="0" w:line="259" w:lineRule="auto"/>
        <w:ind w:left="0" w:firstLine="0"/>
        <w:jc w:val="left"/>
      </w:pPr>
      <w:r>
        <w:t xml:space="preserve"> </w:t>
      </w:r>
    </w:p>
    <w:p w14:paraId="1346CBCC" w14:textId="77777777" w:rsidR="008B7A5F" w:rsidRDefault="00DB11B5">
      <w:pPr>
        <w:spacing w:after="0" w:line="259" w:lineRule="auto"/>
        <w:ind w:left="0" w:firstLine="0"/>
        <w:jc w:val="left"/>
      </w:pPr>
      <w:r>
        <w:t xml:space="preserve"> </w:t>
      </w:r>
    </w:p>
    <w:p w14:paraId="1E050812" w14:textId="77777777" w:rsidR="008B7A5F" w:rsidRDefault="00DB11B5">
      <w:pPr>
        <w:spacing w:after="163" w:line="259" w:lineRule="auto"/>
        <w:ind w:left="0" w:right="4" w:firstLine="0"/>
        <w:jc w:val="center"/>
        <w:rPr>
          <w:b/>
          <w:lang w:val="mk-MK"/>
        </w:rPr>
      </w:pPr>
      <w:r>
        <w:rPr>
          <w:b/>
        </w:rPr>
        <w:t xml:space="preserve">ИНСТРУКЦИЈА ЗА ИСПЛАТА НА ДИВИДЕНДА </w:t>
      </w:r>
    </w:p>
    <w:p w14:paraId="42136A27" w14:textId="6AEE6C1C" w:rsidR="008B7A5F" w:rsidRDefault="00696EE5" w:rsidP="006A572C">
      <w:pPr>
        <w:spacing w:after="163" w:line="259" w:lineRule="auto"/>
        <w:ind w:left="0" w:right="4" w:firstLine="0"/>
        <w:jc w:val="center"/>
      </w:pPr>
      <w:r>
        <w:rPr>
          <w:b/>
          <w:lang w:val="mk-MK"/>
        </w:rPr>
        <w:t>НА ПРАВНО ЛИЦЕ</w:t>
      </w:r>
    </w:p>
    <w:p w14:paraId="08B2F8DF" w14:textId="77777777" w:rsidR="006A572C" w:rsidRPr="006A572C" w:rsidRDefault="006A572C" w:rsidP="006A572C">
      <w:pPr>
        <w:spacing w:after="163" w:line="259" w:lineRule="auto"/>
        <w:ind w:left="0" w:right="4" w:firstLine="0"/>
        <w:jc w:val="center"/>
      </w:pPr>
    </w:p>
    <w:p w14:paraId="7705ACE4" w14:textId="446D6A4F" w:rsidR="00696EE5" w:rsidRPr="00696EE5" w:rsidRDefault="00696EE5" w:rsidP="00696EE5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 w:rsidRPr="00696EE5">
        <w:rPr>
          <w:lang w:val="mk-MK"/>
        </w:rPr>
        <w:t>Полн назив на друштвото</w:t>
      </w:r>
      <w:r w:rsidR="0013478B">
        <w:rPr>
          <w:lang w:val="mk-MK"/>
        </w:rPr>
        <w:t xml:space="preserve"> </w:t>
      </w:r>
      <w:r w:rsidR="0013478B">
        <w:t>______________________________________________</w:t>
      </w:r>
    </w:p>
    <w:p w14:paraId="2FC692E0" w14:textId="3B4A132A" w:rsidR="00696EE5" w:rsidRPr="00696EE5" w:rsidRDefault="00696EE5" w:rsidP="00696EE5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 w:rsidRPr="00696EE5">
        <w:rPr>
          <w:lang w:val="mk-MK"/>
        </w:rPr>
        <w:t xml:space="preserve">Седиште и адреса </w:t>
      </w:r>
      <w:r w:rsidR="0013478B">
        <w:t>_____________________________________________________</w:t>
      </w:r>
    </w:p>
    <w:p w14:paraId="6FFD7284" w14:textId="2BAF7424" w:rsidR="00696EE5" w:rsidRPr="004A5E45" w:rsidRDefault="00696EE5" w:rsidP="00696EE5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 w:rsidRPr="00696EE5">
        <w:rPr>
          <w:lang w:val="mk-MK"/>
        </w:rPr>
        <w:t>Телефон, е-маил адреса</w:t>
      </w:r>
      <w:r w:rsidR="0013478B">
        <w:t xml:space="preserve"> __________________________________________</w:t>
      </w:r>
    </w:p>
    <w:p w14:paraId="06F94250" w14:textId="58D3A018" w:rsidR="004A5E45" w:rsidRPr="00696EE5" w:rsidRDefault="004A5E45" w:rsidP="00696EE5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>
        <w:rPr>
          <w:lang w:val="mk-MK"/>
        </w:rPr>
        <w:t xml:space="preserve">Контакт лице </w:t>
      </w:r>
      <w:r>
        <w:t>__________________________________________________________</w:t>
      </w:r>
    </w:p>
    <w:p w14:paraId="691F154E" w14:textId="13D6F59C" w:rsidR="00696EE5" w:rsidRPr="00696EE5" w:rsidRDefault="00696EE5" w:rsidP="00696EE5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 w:rsidRPr="00696EE5">
        <w:rPr>
          <w:lang w:val="mk-MK"/>
        </w:rPr>
        <w:t>Е</w:t>
      </w:r>
      <w:r w:rsidR="004A5E45">
        <w:rPr>
          <w:lang w:val="mk-MK"/>
        </w:rPr>
        <w:t xml:space="preserve">динствен </w:t>
      </w:r>
      <w:r w:rsidRPr="00696EE5">
        <w:rPr>
          <w:lang w:val="mk-MK"/>
        </w:rPr>
        <w:t>Д</w:t>
      </w:r>
      <w:r w:rsidR="004A5E45">
        <w:rPr>
          <w:lang w:val="mk-MK"/>
        </w:rPr>
        <w:t xml:space="preserve">аночен број </w:t>
      </w:r>
      <w:r w:rsidR="004A5E45">
        <w:t xml:space="preserve"> ________________________________________________</w:t>
      </w:r>
    </w:p>
    <w:p w14:paraId="68814C24" w14:textId="38BEEEDE" w:rsidR="00696EE5" w:rsidRPr="00696EE5" w:rsidRDefault="00696EE5" w:rsidP="00696EE5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 w:rsidRPr="00696EE5">
        <w:rPr>
          <w:lang w:val="mk-MK"/>
        </w:rPr>
        <w:t>Матичен број</w:t>
      </w:r>
      <w:r w:rsidR="004A5E45">
        <w:t xml:space="preserve"> __________________________________________________________</w:t>
      </w:r>
    </w:p>
    <w:p w14:paraId="7FBEA19E" w14:textId="77777777" w:rsidR="006A572C" w:rsidRPr="006A572C" w:rsidRDefault="006A572C" w:rsidP="006A572C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>
        <w:rPr>
          <w:lang w:val="mk-MK"/>
        </w:rPr>
        <w:t>Род на акции издадени од Стопанска банка АД Скопје кои друштвото ги поседува</w:t>
      </w:r>
    </w:p>
    <w:p w14:paraId="243475A8" w14:textId="5129A0B6" w:rsidR="006A572C" w:rsidRDefault="006A572C" w:rsidP="006A572C">
      <w:pPr>
        <w:spacing w:after="352" w:line="259" w:lineRule="auto"/>
        <w:ind w:left="720" w:firstLine="0"/>
        <w:jc w:val="left"/>
      </w:pPr>
      <w:r>
        <w:rPr>
          <w:lang w:val="mk-MK"/>
        </w:rPr>
        <w:t xml:space="preserve">(обични </w:t>
      </w:r>
      <w:r w:rsidRPr="006A572C">
        <w:rPr>
          <w:lang w:val="mk-MK"/>
        </w:rPr>
        <w:t xml:space="preserve">и/или приоритетни) </w:t>
      </w:r>
      <w:r>
        <w:t>_____________________________________________</w:t>
      </w:r>
    </w:p>
    <w:p w14:paraId="7710E060" w14:textId="32C1D98B" w:rsidR="006A572C" w:rsidRPr="006A572C" w:rsidRDefault="006A572C" w:rsidP="006A572C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 w:rsidRPr="00696EE5">
        <w:rPr>
          <w:lang w:val="mk-MK"/>
        </w:rPr>
        <w:t xml:space="preserve">Банка депонент </w:t>
      </w:r>
      <w:r>
        <w:t>________________________________________________________</w:t>
      </w:r>
    </w:p>
    <w:p w14:paraId="79E4F3B2" w14:textId="2BAB2089" w:rsidR="004A5E45" w:rsidRPr="006A572C" w:rsidRDefault="004A5E45" w:rsidP="006A572C">
      <w:pPr>
        <w:numPr>
          <w:ilvl w:val="0"/>
          <w:numId w:val="1"/>
        </w:numPr>
        <w:spacing w:after="352" w:line="259" w:lineRule="auto"/>
        <w:jc w:val="left"/>
        <w:rPr>
          <w:lang w:val="mk-MK"/>
        </w:rPr>
      </w:pPr>
      <w:r w:rsidRPr="004A5E45">
        <w:rPr>
          <w:lang w:val="mk-MK"/>
        </w:rPr>
        <w:t>Платежна</w:t>
      </w:r>
      <w:r w:rsidR="00696EE5" w:rsidRPr="004A5E45">
        <w:rPr>
          <w:lang w:val="mk-MK"/>
        </w:rPr>
        <w:t xml:space="preserve"> сметка</w:t>
      </w:r>
      <w:r>
        <w:rPr>
          <w:lang w:val="mk-MK"/>
        </w:rPr>
        <w:t xml:space="preserve"> </w:t>
      </w:r>
      <w:r>
        <w:t>_______________________________________________________</w:t>
      </w:r>
      <w:r w:rsidR="00696EE5" w:rsidRPr="004A5E45">
        <w:rPr>
          <w:lang w:val="mk-MK"/>
        </w:rPr>
        <w:t xml:space="preserve"> </w:t>
      </w:r>
    </w:p>
    <w:p w14:paraId="194D92FB" w14:textId="528B2F95" w:rsidR="00DB11B5" w:rsidRPr="00DB11B5" w:rsidRDefault="004A5E45" w:rsidP="00DB11B5">
      <w:pPr>
        <w:spacing w:after="352" w:line="259" w:lineRule="auto"/>
        <w:ind w:left="360" w:firstLine="0"/>
        <w:jc w:val="left"/>
      </w:pPr>
      <w:r>
        <w:t xml:space="preserve">* </w:t>
      </w:r>
      <w:r>
        <w:rPr>
          <w:lang w:val="mk-MK"/>
        </w:rPr>
        <w:t xml:space="preserve">Во прилог кон Инструкцијата за исплата на дивиденда Друштвото доставува </w:t>
      </w:r>
      <w:r w:rsidRPr="004A5E45">
        <w:rPr>
          <w:lang w:val="mk-MK"/>
        </w:rPr>
        <w:t>Тековна состојба од Централен регистар</w:t>
      </w:r>
      <w:r>
        <w:rPr>
          <w:lang w:val="mk-MK"/>
        </w:rPr>
        <w:t xml:space="preserve"> не постара од шест месеци.</w:t>
      </w:r>
    </w:p>
    <w:p w14:paraId="0C9F0ADD" w14:textId="2CE77D16" w:rsidR="00DB11B5" w:rsidRPr="00DB11B5" w:rsidRDefault="00DB11B5" w:rsidP="00DB11B5">
      <w:pPr>
        <w:spacing w:after="352" w:line="259" w:lineRule="auto"/>
        <w:ind w:left="360" w:firstLine="0"/>
        <w:jc w:val="left"/>
        <w:rPr>
          <w:lang w:val="mk-MK"/>
        </w:rPr>
      </w:pPr>
      <w:r w:rsidRPr="00DB11B5">
        <w:rPr>
          <w:lang w:val="mk-MK"/>
        </w:rPr>
        <w:t xml:space="preserve"> Оваа инструкција за исплата на дивиденда важи се’ до нејзиното отповикување од страна</w:t>
      </w:r>
      <w:r>
        <w:t xml:space="preserve"> </w:t>
      </w:r>
      <w:r>
        <w:rPr>
          <w:lang w:val="mk-MK"/>
        </w:rPr>
        <w:t>на друштвото</w:t>
      </w:r>
      <w:r w:rsidRPr="00DB11B5">
        <w:rPr>
          <w:lang w:val="mk-MK"/>
        </w:rPr>
        <w:t>.</w:t>
      </w:r>
    </w:p>
    <w:p w14:paraId="7621ABD6" w14:textId="77777777" w:rsidR="00174531" w:rsidRPr="006A572C" w:rsidRDefault="00174531">
      <w:pPr>
        <w:spacing w:after="158" w:line="259" w:lineRule="auto"/>
        <w:ind w:left="0" w:firstLine="0"/>
        <w:jc w:val="left"/>
      </w:pPr>
    </w:p>
    <w:p w14:paraId="0E842151" w14:textId="01620B9A" w:rsidR="008B7A5F" w:rsidRDefault="00DB11B5">
      <w:pPr>
        <w:spacing w:after="153"/>
        <w:ind w:left="-5"/>
      </w:pPr>
      <w:r>
        <w:t xml:space="preserve">Датум, место:                                                                                                                                   </w:t>
      </w:r>
      <w:r w:rsidR="00696EE5">
        <w:rPr>
          <w:lang w:val="mk-MK"/>
        </w:rPr>
        <w:t>Печат и потпис</w:t>
      </w:r>
      <w:r>
        <w:t xml:space="preserve">: </w:t>
      </w:r>
    </w:p>
    <w:p w14:paraId="5081ADA9" w14:textId="44E0120D" w:rsidR="008B7A5F" w:rsidRPr="00DB11B5" w:rsidRDefault="00DB11B5" w:rsidP="004A5E45">
      <w:pPr>
        <w:spacing w:after="158" w:line="259" w:lineRule="auto"/>
        <w:ind w:left="0" w:firstLine="0"/>
        <w:jc w:val="left"/>
        <w:rPr>
          <w:lang w:val="mk-MK"/>
        </w:rPr>
      </w:pPr>
      <w:r>
        <w:rPr>
          <w:lang w:val="mk-MK"/>
        </w:rPr>
        <w:t xml:space="preserve"> </w:t>
      </w:r>
      <w:r>
        <w:t xml:space="preserve">___________                                                                                                                            </w:t>
      </w:r>
      <w:r>
        <w:rPr>
          <w:lang w:val="mk-MK"/>
        </w:rPr>
        <w:t xml:space="preserve">      </w:t>
      </w:r>
      <w:r>
        <w:t xml:space="preserve">_______________  </w:t>
      </w:r>
    </w:p>
    <w:sectPr w:rsidR="008B7A5F" w:rsidRPr="00DB11B5">
      <w:pgSz w:w="12240" w:h="1584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CC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00595"/>
    <w:multiLevelType w:val="multilevel"/>
    <w:tmpl w:val="9AAE7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63368C"/>
    <w:multiLevelType w:val="hybridMultilevel"/>
    <w:tmpl w:val="8D543830"/>
    <w:lvl w:ilvl="0" w:tplc="AF7812B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04AC3"/>
    <w:multiLevelType w:val="hybridMultilevel"/>
    <w:tmpl w:val="E9BC6A24"/>
    <w:lvl w:ilvl="0" w:tplc="473E8A9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4671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1683561">
    <w:abstractNumId w:val="1"/>
  </w:num>
  <w:num w:numId="3" w16cid:durableId="1674147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A5F"/>
    <w:rsid w:val="0013478B"/>
    <w:rsid w:val="00174531"/>
    <w:rsid w:val="003F4192"/>
    <w:rsid w:val="004A5E45"/>
    <w:rsid w:val="00696EE5"/>
    <w:rsid w:val="006A572C"/>
    <w:rsid w:val="008B7A5F"/>
    <w:rsid w:val="00DA381A"/>
    <w:rsid w:val="00DB11B5"/>
    <w:rsid w:val="00FD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81856"/>
  <w15:docId w15:val="{3FB7CD91-CA1C-451D-8C3E-89A1BE3F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9" w:line="267" w:lineRule="auto"/>
      <w:ind w:left="10" w:hanging="10"/>
      <w:jc w:val="both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5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Elisaveta Manakovska</dc:creator>
  <cp:keywords/>
  <dc:description/>
  <cp:lastModifiedBy>Bojan Cvetkovski</cp:lastModifiedBy>
  <cp:revision>5</cp:revision>
  <dcterms:created xsi:type="dcterms:W3CDTF">2025-05-06T08:14:00Z</dcterms:created>
  <dcterms:modified xsi:type="dcterms:W3CDTF">2025-05-06T12:49:00Z</dcterms:modified>
</cp:coreProperties>
</file>