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9D" w:rsidRPr="003107FF" w:rsidRDefault="001E789D" w:rsidP="001E789D">
      <w:pPr>
        <w:pStyle w:val="Default"/>
        <w:jc w:val="center"/>
        <w:rPr>
          <w:rFonts w:asciiTheme="minorHAnsi" w:hAnsiTheme="minorHAnsi" w:cstheme="minorHAnsi"/>
          <w:b/>
          <w:lang w:val="mk-MK"/>
        </w:rPr>
      </w:pPr>
      <w:r w:rsidRPr="003107FF">
        <w:rPr>
          <w:rFonts w:asciiTheme="minorHAnsi" w:hAnsiTheme="minorHAnsi" w:cstheme="minorHAnsi"/>
          <w:b/>
          <w:lang w:val="mk-MK"/>
        </w:rPr>
        <w:t>ОБРАЗЕЦ</w:t>
      </w:r>
    </w:p>
    <w:p w:rsidR="001E789D" w:rsidRDefault="001E789D" w:rsidP="001E789D">
      <w:pPr>
        <w:pStyle w:val="Default"/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За гласање преку кореспо</w:t>
      </w:r>
      <w:r w:rsidR="000F3FA0">
        <w:rPr>
          <w:rFonts w:asciiTheme="minorHAnsi" w:hAnsiTheme="minorHAnsi" w:cstheme="minorHAnsi"/>
          <w:lang w:val="mk-MK"/>
        </w:rPr>
        <w:t>н</w:t>
      </w:r>
      <w:r>
        <w:rPr>
          <w:rFonts w:asciiTheme="minorHAnsi" w:hAnsiTheme="minorHAnsi" w:cstheme="minorHAnsi"/>
          <w:lang w:val="mk-MK"/>
        </w:rPr>
        <w:t xml:space="preserve">денција на акционер </w:t>
      </w:r>
      <w:r w:rsidR="000F3FA0">
        <w:rPr>
          <w:rFonts w:asciiTheme="minorHAnsi" w:hAnsiTheme="minorHAnsi" w:cstheme="minorHAnsi"/>
          <w:lang w:val="mk-MK"/>
        </w:rPr>
        <w:t xml:space="preserve">правно лице </w:t>
      </w:r>
      <w:r>
        <w:rPr>
          <w:rFonts w:asciiTheme="minorHAnsi" w:hAnsiTheme="minorHAnsi" w:cstheme="minorHAnsi"/>
          <w:lang w:val="mk-MK"/>
        </w:rPr>
        <w:t xml:space="preserve">на </w:t>
      </w:r>
    </w:p>
    <w:p w:rsidR="001E789D" w:rsidRPr="0032600E" w:rsidRDefault="001E789D" w:rsidP="001E789D">
      <w:pPr>
        <w:pStyle w:val="Default"/>
        <w:jc w:val="center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Собранието на акционери на Стопанска банка АД – Скопје </w:t>
      </w:r>
    </w:p>
    <w:p w:rsidR="001E789D" w:rsidRDefault="001E789D" w:rsidP="001E789D">
      <w:pPr>
        <w:pStyle w:val="Default"/>
      </w:pPr>
    </w:p>
    <w:p w:rsidR="001E789D" w:rsidRDefault="001E789D" w:rsidP="001E789D">
      <w:pPr>
        <w:pStyle w:val="Default"/>
      </w:pPr>
    </w:p>
    <w:p w:rsidR="001E789D" w:rsidRPr="00C93C1F" w:rsidRDefault="001E789D" w:rsidP="001E789D">
      <w:pPr>
        <w:ind w:left="-540"/>
        <w:jc w:val="both"/>
        <w:rPr>
          <w:rFonts w:cstheme="minorHAnsi"/>
          <w:lang w:val="mk-MK"/>
        </w:rPr>
      </w:pPr>
      <w:proofErr w:type="spellStart"/>
      <w:r w:rsidRPr="00C93C1F">
        <w:rPr>
          <w:rFonts w:cstheme="minorHAnsi"/>
        </w:rPr>
        <w:t>Согласно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член</w:t>
      </w:r>
      <w:proofErr w:type="spellEnd"/>
      <w:r w:rsidRPr="00C93C1F">
        <w:rPr>
          <w:rFonts w:cstheme="minorHAnsi"/>
        </w:rPr>
        <w:t xml:space="preserve"> 400-а </w:t>
      </w:r>
      <w:proofErr w:type="spellStart"/>
      <w:r w:rsidRPr="00C93C1F">
        <w:rPr>
          <w:rFonts w:cstheme="minorHAnsi"/>
        </w:rPr>
        <w:t>о</w:t>
      </w:r>
      <w:r w:rsidR="000F3FA0">
        <w:rPr>
          <w:rFonts w:cstheme="minorHAnsi"/>
        </w:rPr>
        <w:t>д</w:t>
      </w:r>
      <w:proofErr w:type="spellEnd"/>
      <w:r w:rsidR="000F3FA0">
        <w:rPr>
          <w:rFonts w:cstheme="minorHAnsi"/>
        </w:rPr>
        <w:t xml:space="preserve"> </w:t>
      </w:r>
      <w:proofErr w:type="spellStart"/>
      <w:r w:rsidR="000F3FA0">
        <w:rPr>
          <w:rFonts w:cstheme="minorHAnsi"/>
        </w:rPr>
        <w:t>Законот</w:t>
      </w:r>
      <w:proofErr w:type="spellEnd"/>
      <w:r w:rsidR="000F3FA0">
        <w:rPr>
          <w:rFonts w:cstheme="minorHAnsi"/>
        </w:rPr>
        <w:t xml:space="preserve"> </w:t>
      </w:r>
      <w:proofErr w:type="spellStart"/>
      <w:r w:rsidR="000F3FA0">
        <w:rPr>
          <w:rFonts w:cstheme="minorHAnsi"/>
        </w:rPr>
        <w:t>за</w:t>
      </w:r>
      <w:proofErr w:type="spellEnd"/>
      <w:r w:rsidR="000F3FA0">
        <w:rPr>
          <w:rFonts w:cstheme="minorHAnsi"/>
        </w:rPr>
        <w:t xml:space="preserve"> </w:t>
      </w:r>
      <w:proofErr w:type="spellStart"/>
      <w:r w:rsidR="000F3FA0">
        <w:rPr>
          <w:rFonts w:cstheme="minorHAnsi"/>
        </w:rPr>
        <w:t>трговски</w:t>
      </w:r>
      <w:proofErr w:type="spellEnd"/>
      <w:r w:rsidR="000F3FA0">
        <w:rPr>
          <w:rFonts w:cstheme="minorHAnsi"/>
        </w:rPr>
        <w:t xml:space="preserve"> </w:t>
      </w:r>
      <w:proofErr w:type="spellStart"/>
      <w:r w:rsidR="000F3FA0">
        <w:rPr>
          <w:rFonts w:cstheme="minorHAnsi"/>
        </w:rPr>
        <w:t>друштва</w:t>
      </w:r>
      <w:proofErr w:type="spellEnd"/>
      <w:r w:rsidR="000F3FA0">
        <w:rPr>
          <w:rFonts w:cstheme="minorHAnsi"/>
        </w:rPr>
        <w:t xml:space="preserve">, </w:t>
      </w:r>
      <w:r w:rsidRPr="00C93C1F">
        <w:rPr>
          <w:rFonts w:cstheme="minorHAnsi"/>
          <w:lang w:val="mk-MK"/>
        </w:rPr>
        <w:t>---------------------------------------------</w:t>
      </w:r>
      <w:r w:rsidR="000F3FA0">
        <w:rPr>
          <w:rFonts w:cstheme="minorHAnsi"/>
          <w:lang w:val="mk-MK"/>
        </w:rPr>
        <w:t xml:space="preserve">------------------- (назив на акционерот правно лице) </w:t>
      </w:r>
      <w:proofErr w:type="spellStart"/>
      <w:r w:rsidRPr="00C93C1F">
        <w:rPr>
          <w:rFonts w:cstheme="minorHAnsi"/>
        </w:rPr>
        <w:t>со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ЕМ</w:t>
      </w:r>
      <w:proofErr w:type="spellEnd"/>
      <w:r w:rsidR="000F3FA0">
        <w:rPr>
          <w:rFonts w:cstheme="minorHAnsi"/>
          <w:lang w:val="mk-MK"/>
        </w:rPr>
        <w:t>БС</w:t>
      </w:r>
      <w:r w:rsidRPr="00C93C1F">
        <w:rPr>
          <w:rFonts w:cstheme="minorHAnsi"/>
        </w:rPr>
        <w:t xml:space="preserve">----------------------------, </w:t>
      </w:r>
      <w:r w:rsidR="000F3FA0">
        <w:rPr>
          <w:rFonts w:cstheme="minorHAnsi"/>
          <w:lang w:val="mk-MK"/>
        </w:rPr>
        <w:t xml:space="preserve">и седиште со </w:t>
      </w:r>
      <w:r w:rsidRPr="00C93C1F">
        <w:rPr>
          <w:rFonts w:cstheme="minorHAnsi"/>
          <w:lang w:val="mk-MK"/>
        </w:rPr>
        <w:t>адреса</w:t>
      </w:r>
      <w:r w:rsidR="000F3FA0">
        <w:rPr>
          <w:rFonts w:cstheme="minorHAnsi"/>
          <w:lang w:val="mk-MK"/>
        </w:rPr>
        <w:t xml:space="preserve"> на</w:t>
      </w:r>
      <w:r w:rsidRPr="00C93C1F">
        <w:rPr>
          <w:rFonts w:cstheme="minorHAnsi"/>
          <w:lang w:val="mk-MK"/>
        </w:rPr>
        <w:t xml:space="preserve"> -----------------------------------------------------------------------</w:t>
      </w:r>
      <w:r w:rsidR="000F3FA0">
        <w:rPr>
          <w:rFonts w:cstheme="minorHAnsi"/>
          <w:lang w:val="mk-MK"/>
        </w:rPr>
        <w:t xml:space="preserve">, </w:t>
      </w:r>
      <w:proofErr w:type="spellStart"/>
      <w:r w:rsidRPr="00C93C1F">
        <w:rPr>
          <w:rFonts w:cstheme="minorHAnsi"/>
        </w:rPr>
        <w:t>со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сите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акции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издадени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од</w:t>
      </w:r>
      <w:proofErr w:type="spellEnd"/>
      <w:r w:rsidRPr="00C93C1F">
        <w:rPr>
          <w:rFonts w:cstheme="minorHAnsi"/>
        </w:rPr>
        <w:t xml:space="preserve"> </w:t>
      </w:r>
      <w:r w:rsidRPr="00C93C1F">
        <w:rPr>
          <w:rFonts w:cstheme="minorHAnsi"/>
          <w:lang w:val="mk-MK"/>
        </w:rPr>
        <w:t xml:space="preserve">Стопанска банка АД – Скопје </w:t>
      </w:r>
      <w:proofErr w:type="spellStart"/>
      <w:r w:rsidRPr="00C93C1F">
        <w:rPr>
          <w:rFonts w:cstheme="minorHAnsi"/>
        </w:rPr>
        <w:t>кои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се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во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сопственост</w:t>
      </w:r>
      <w:proofErr w:type="spellEnd"/>
      <w:r w:rsidRPr="00C93C1F">
        <w:rPr>
          <w:rFonts w:cstheme="minorHAnsi"/>
        </w:rPr>
        <w:t xml:space="preserve"> </w:t>
      </w:r>
      <w:r w:rsidR="000F3FA0">
        <w:rPr>
          <w:rFonts w:cstheme="minorHAnsi"/>
          <w:lang w:val="mk-MK"/>
        </w:rPr>
        <w:t xml:space="preserve">на горенаведеното друштво, </w:t>
      </w:r>
      <w:proofErr w:type="spellStart"/>
      <w:r w:rsidRPr="00C93C1F">
        <w:rPr>
          <w:rFonts w:cstheme="minorHAnsi"/>
        </w:rPr>
        <w:t>на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денот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на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одржување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на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седницата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на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Собранието</w:t>
      </w:r>
      <w:proofErr w:type="spellEnd"/>
      <w:r w:rsidRPr="00C93C1F">
        <w:rPr>
          <w:rFonts w:cstheme="minorHAnsi"/>
          <w:lang w:val="mk-MK"/>
        </w:rPr>
        <w:t xml:space="preserve"> на акционери</w:t>
      </w:r>
      <w:r w:rsidRPr="00C93C1F">
        <w:rPr>
          <w:rFonts w:cstheme="minorHAnsi"/>
        </w:rPr>
        <w:t xml:space="preserve">, </w:t>
      </w:r>
      <w:proofErr w:type="spellStart"/>
      <w:r w:rsidRPr="00C93C1F">
        <w:rPr>
          <w:rFonts w:cstheme="minorHAnsi"/>
        </w:rPr>
        <w:t>по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точките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од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дневниот</w:t>
      </w:r>
      <w:proofErr w:type="spellEnd"/>
      <w:r w:rsidRPr="00C93C1F">
        <w:rPr>
          <w:rFonts w:cstheme="minorHAnsi"/>
        </w:rPr>
        <w:t xml:space="preserve"> </w:t>
      </w:r>
      <w:proofErr w:type="spellStart"/>
      <w:r w:rsidRPr="00C93C1F">
        <w:rPr>
          <w:rFonts w:cstheme="minorHAnsi"/>
        </w:rPr>
        <w:t>ред</w:t>
      </w:r>
      <w:proofErr w:type="spellEnd"/>
      <w:r w:rsidRPr="00C93C1F">
        <w:rPr>
          <w:rFonts w:cstheme="minorHAnsi"/>
        </w:rPr>
        <w:t xml:space="preserve">, </w:t>
      </w:r>
      <w:r w:rsidRPr="00C93C1F">
        <w:rPr>
          <w:rFonts w:cstheme="minorHAnsi"/>
          <w:lang w:val="mk-MK"/>
        </w:rPr>
        <w:t>одлуките и материјалите објавени на</w:t>
      </w:r>
      <w:r w:rsidRPr="00C93C1F">
        <w:rPr>
          <w:rFonts w:cstheme="minorHAnsi"/>
          <w:lang w:val="pt-BR"/>
        </w:rPr>
        <w:t xml:space="preserve"> </w:t>
      </w:r>
      <w:r w:rsidR="00CC7814">
        <w:rPr>
          <w:rFonts w:cstheme="minorHAnsi"/>
          <w:lang w:val="mk-MK"/>
        </w:rPr>
        <w:t>30</w:t>
      </w:r>
      <w:r w:rsidRPr="00C93C1F">
        <w:rPr>
          <w:rFonts w:cstheme="minorHAnsi"/>
          <w:lang w:val="mk-MK"/>
        </w:rPr>
        <w:t>.</w:t>
      </w:r>
      <w:r w:rsidR="000F0387">
        <w:rPr>
          <w:rFonts w:cstheme="minorHAnsi"/>
          <w:lang w:val="mk-MK"/>
        </w:rPr>
        <w:t>0</w:t>
      </w:r>
      <w:r w:rsidR="00E47A9B">
        <w:rPr>
          <w:rFonts w:cstheme="minorHAnsi"/>
          <w:lang w:val="mk-MK"/>
        </w:rPr>
        <w:t>4</w:t>
      </w:r>
      <w:r w:rsidR="000F0387">
        <w:rPr>
          <w:rFonts w:cstheme="minorHAnsi"/>
          <w:lang w:val="mk-MK"/>
        </w:rPr>
        <w:t>.202</w:t>
      </w:r>
      <w:r w:rsidR="00E47A9B">
        <w:rPr>
          <w:rFonts w:cstheme="minorHAnsi"/>
          <w:lang w:val="mk-MK"/>
        </w:rPr>
        <w:t>2</w:t>
      </w:r>
      <w:r w:rsidRPr="00C93C1F">
        <w:rPr>
          <w:rFonts w:cstheme="minorHAnsi"/>
          <w:lang w:val="mk-MK"/>
        </w:rPr>
        <w:t xml:space="preserve"> година заедно со Јавниот повик </w:t>
      </w:r>
      <w:r>
        <w:rPr>
          <w:rFonts w:cstheme="minorHAnsi"/>
          <w:lang w:val="mk-MK"/>
        </w:rPr>
        <w:t xml:space="preserve">за учество на </w:t>
      </w:r>
      <w:r w:rsidR="00E47A9B">
        <w:rPr>
          <w:rFonts w:cstheme="minorHAnsi"/>
          <w:lang w:val="mk-MK"/>
        </w:rPr>
        <w:t>50</w:t>
      </w:r>
      <w:r>
        <w:rPr>
          <w:rFonts w:cstheme="minorHAnsi"/>
          <w:lang w:val="mk-MK"/>
        </w:rPr>
        <w:t>-та</w:t>
      </w:r>
      <w:r w:rsidRPr="00C93C1F">
        <w:rPr>
          <w:rFonts w:cstheme="minorHAnsi"/>
          <w:lang w:val="mk-MK"/>
        </w:rPr>
        <w:t xml:space="preserve"> седница на Собрание</w:t>
      </w:r>
      <w:r w:rsidRPr="00C93C1F">
        <w:rPr>
          <w:rFonts w:cstheme="minorHAnsi"/>
          <w:lang w:val="pt-BR"/>
        </w:rPr>
        <w:t xml:space="preserve"> </w:t>
      </w:r>
      <w:r w:rsidRPr="00C93C1F">
        <w:rPr>
          <w:rFonts w:cstheme="minorHAnsi"/>
          <w:lang w:val="mk-MK"/>
        </w:rPr>
        <w:t>на</w:t>
      </w:r>
      <w:r w:rsidRPr="00C93C1F">
        <w:rPr>
          <w:rFonts w:cstheme="minorHAnsi"/>
          <w:lang w:val="pt-BR"/>
        </w:rPr>
        <w:t xml:space="preserve"> </w:t>
      </w:r>
      <w:r w:rsidRPr="00C93C1F">
        <w:rPr>
          <w:rFonts w:cstheme="minorHAnsi"/>
          <w:lang w:val="mk-MK"/>
        </w:rPr>
        <w:t>акционери</w:t>
      </w:r>
      <w:r w:rsidRPr="00C93C1F">
        <w:rPr>
          <w:rFonts w:cstheme="minorHAnsi"/>
          <w:lang w:val="pt-BR"/>
        </w:rPr>
        <w:t xml:space="preserve"> </w:t>
      </w:r>
      <w:r w:rsidRPr="00C93C1F">
        <w:rPr>
          <w:rFonts w:cstheme="minorHAnsi"/>
          <w:lang w:val="mk-MK"/>
        </w:rPr>
        <w:t>на</w:t>
      </w:r>
      <w:r>
        <w:rPr>
          <w:rFonts w:cstheme="minorHAnsi"/>
          <w:lang w:val="mk-MK"/>
        </w:rPr>
        <w:t xml:space="preserve"> Стопанска банка АД – Скопје </w:t>
      </w:r>
      <w:r w:rsidRPr="00C93C1F">
        <w:rPr>
          <w:rFonts w:cstheme="minorHAnsi"/>
          <w:lang w:val="mk-MK"/>
        </w:rPr>
        <w:t>закажана за</w:t>
      </w:r>
      <w:r w:rsidR="00E47A9B">
        <w:rPr>
          <w:rFonts w:cstheme="minorHAnsi"/>
          <w:lang w:val="es-ES"/>
        </w:rPr>
        <w:t xml:space="preserve"> 31</w:t>
      </w:r>
      <w:r w:rsidRPr="00C93C1F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>0</w:t>
      </w:r>
      <w:r w:rsidR="00E47A9B">
        <w:rPr>
          <w:rFonts w:cstheme="minorHAnsi"/>
          <w:lang w:val="mk-MK"/>
        </w:rPr>
        <w:t>5</w:t>
      </w:r>
      <w:r w:rsidR="000F0387">
        <w:rPr>
          <w:rFonts w:cstheme="minorHAnsi"/>
          <w:lang w:val="es-ES"/>
        </w:rPr>
        <w:t>.202</w:t>
      </w:r>
      <w:r w:rsidR="00E47A9B">
        <w:rPr>
          <w:rFonts w:cstheme="minorHAnsi"/>
          <w:lang w:val="mk-MK"/>
        </w:rPr>
        <w:t>2</w:t>
      </w:r>
      <w:r w:rsidRPr="00C93C1F">
        <w:rPr>
          <w:rFonts w:cstheme="minorHAnsi"/>
          <w:lang w:val="es-ES"/>
        </w:rPr>
        <w:t xml:space="preserve"> </w:t>
      </w:r>
      <w:proofErr w:type="spellStart"/>
      <w:r w:rsidRPr="00C93C1F">
        <w:rPr>
          <w:rFonts w:cstheme="minorHAnsi"/>
          <w:lang w:val="es-ES"/>
        </w:rPr>
        <w:t>година</w:t>
      </w:r>
      <w:proofErr w:type="spellEnd"/>
      <w:r w:rsidRPr="00C93C1F">
        <w:rPr>
          <w:rFonts w:cstheme="minorHAnsi"/>
          <w:lang w:val="es-ES"/>
        </w:rPr>
        <w:t xml:space="preserve"> (</w:t>
      </w:r>
      <w:r>
        <w:rPr>
          <w:rFonts w:cstheme="minorHAnsi"/>
          <w:lang w:val="mk-MK"/>
        </w:rPr>
        <w:t>вторник</w:t>
      </w:r>
      <w:r w:rsidRPr="00C93C1F">
        <w:rPr>
          <w:rFonts w:cstheme="minorHAnsi"/>
          <w:lang w:val="es-ES"/>
        </w:rPr>
        <w:t>)</w:t>
      </w:r>
      <w:r w:rsidRPr="00C93C1F">
        <w:rPr>
          <w:rFonts w:cstheme="minorHAnsi"/>
          <w:lang w:val="mk-MK"/>
        </w:rPr>
        <w:t>,</w:t>
      </w:r>
      <w:r w:rsidRPr="00C93C1F">
        <w:rPr>
          <w:rFonts w:cstheme="minorHAnsi"/>
          <w:lang w:val="es-ES"/>
        </w:rPr>
        <w:t xml:space="preserve"> </w:t>
      </w:r>
      <w:r w:rsidRPr="00C93C1F">
        <w:rPr>
          <w:rFonts w:cstheme="minorHAnsi"/>
          <w:lang w:val="mk-MK"/>
        </w:rPr>
        <w:t xml:space="preserve">во </w:t>
      </w:r>
      <w:r w:rsidR="000F0387">
        <w:rPr>
          <w:rFonts w:cstheme="minorHAnsi"/>
          <w:lang w:val="mk-MK"/>
        </w:rPr>
        <w:t>1</w:t>
      </w:r>
      <w:r w:rsidR="00E47A9B">
        <w:rPr>
          <w:rFonts w:cstheme="minorHAnsi"/>
          <w:lang w:val="mk-MK"/>
        </w:rPr>
        <w:t>3</w:t>
      </w:r>
      <w:r>
        <w:rPr>
          <w:rFonts w:cstheme="minorHAnsi"/>
          <w:lang w:val="mk-MK"/>
        </w:rPr>
        <w:t>:00</w:t>
      </w:r>
      <w:r w:rsidRPr="00C93C1F">
        <w:rPr>
          <w:rFonts w:cstheme="minorHAnsi"/>
          <w:lang w:val="mk-MK"/>
        </w:rPr>
        <w:t xml:space="preserve"> часот, гласам на следниот начин:</w:t>
      </w:r>
    </w:p>
    <w:p w:rsidR="001E789D" w:rsidRPr="00C93C1F" w:rsidRDefault="001E789D" w:rsidP="001E78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7A9B" w:rsidRPr="002670E3" w:rsidRDefault="00E47A9B" w:rsidP="00E47A9B">
      <w:pPr>
        <w:jc w:val="both"/>
        <w:rPr>
          <w:rFonts w:cstheme="minorHAnsi"/>
          <w:b/>
          <w:bCs/>
        </w:rPr>
      </w:pPr>
      <w:bookmarkStart w:id="0" w:name="_GoBack"/>
      <w:bookmarkEnd w:id="0"/>
      <w:proofErr w:type="spellStart"/>
      <w:r w:rsidRPr="002670E3">
        <w:rPr>
          <w:rFonts w:cstheme="minorHAnsi"/>
          <w:b/>
          <w:bCs/>
        </w:rPr>
        <w:t>Процедурален</w:t>
      </w:r>
      <w:proofErr w:type="spellEnd"/>
      <w:r w:rsidRPr="002670E3">
        <w:rPr>
          <w:rFonts w:cstheme="minorHAnsi"/>
          <w:b/>
          <w:bCs/>
        </w:rPr>
        <w:t xml:space="preserve"> </w:t>
      </w:r>
      <w:proofErr w:type="spellStart"/>
      <w:r w:rsidRPr="002670E3">
        <w:rPr>
          <w:rFonts w:cstheme="minorHAnsi"/>
          <w:b/>
          <w:bCs/>
        </w:rPr>
        <w:t>дел</w:t>
      </w:r>
      <w:proofErr w:type="spellEnd"/>
    </w:p>
    <w:p w:rsidR="00E47A9B" w:rsidRPr="002670E3" w:rsidRDefault="00E47A9B" w:rsidP="00E47A9B">
      <w:pPr>
        <w:jc w:val="both"/>
        <w:rPr>
          <w:rFonts w:cstheme="minorHAnsi"/>
          <w:b/>
          <w:bCs/>
        </w:rPr>
      </w:pPr>
    </w:p>
    <w:p w:rsidR="00E47A9B" w:rsidRPr="002670E3" w:rsidRDefault="00E47A9B" w:rsidP="00E47A9B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Избор на претседавач на Собранието: Наташа Трпеновска Тренчевска, акционер</w:t>
      </w: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Избор на записничар (нотар): Нотар Зорица Пулејкова од Скопје</w:t>
      </w: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 xml:space="preserve">Избор на бројач на гласови: Вики Русевска – Твртковиќ, акционер </w:t>
      </w:r>
    </w:p>
    <w:p w:rsidR="00E47A9B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jc w:val="both"/>
        <w:rPr>
          <w:rFonts w:cstheme="minorHAnsi"/>
          <w:lang w:val="mk-MK"/>
        </w:rPr>
      </w:pP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color w:val="000000"/>
        </w:rPr>
        <w:t xml:space="preserve"> </w:t>
      </w:r>
      <w:proofErr w:type="spellStart"/>
      <w:r w:rsidRPr="002670E3">
        <w:rPr>
          <w:rFonts w:cstheme="minorHAnsi"/>
          <w:b/>
          <w:bCs/>
          <w:color w:val="000000"/>
        </w:rPr>
        <w:t>Работен</w:t>
      </w:r>
      <w:proofErr w:type="spellEnd"/>
      <w:r w:rsidRPr="002670E3">
        <w:rPr>
          <w:rFonts w:cstheme="minorHAnsi"/>
          <w:b/>
          <w:bCs/>
          <w:color w:val="000000"/>
        </w:rPr>
        <w:t xml:space="preserve"> </w:t>
      </w:r>
      <w:proofErr w:type="spellStart"/>
      <w:r w:rsidRPr="002670E3">
        <w:rPr>
          <w:rFonts w:cstheme="minorHAnsi"/>
          <w:b/>
          <w:bCs/>
          <w:color w:val="000000"/>
        </w:rPr>
        <w:t>дел</w:t>
      </w:r>
      <w:proofErr w:type="spellEnd"/>
    </w:p>
    <w:p w:rsidR="00E47A9B" w:rsidRDefault="00E47A9B" w:rsidP="00E47A9B">
      <w:pPr>
        <w:jc w:val="both"/>
        <w:rPr>
          <w:rFonts w:cstheme="minorHAnsi"/>
          <w:lang w:val="mk-MK"/>
        </w:rPr>
      </w:pPr>
    </w:p>
    <w:p w:rsidR="00E47A9B" w:rsidRPr="002670E3" w:rsidRDefault="00E47A9B" w:rsidP="00E47A9B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Утврдување на дневниот ред од работниот дел</w:t>
      </w: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E47A9B" w:rsidRPr="002670E3" w:rsidRDefault="00E47A9B" w:rsidP="00E47A9B">
      <w:pPr>
        <w:jc w:val="both"/>
        <w:rPr>
          <w:rFonts w:cstheme="minorHAnsi"/>
          <w:lang w:val="mk-MK"/>
        </w:rPr>
      </w:pPr>
    </w:p>
    <w:p w:rsidR="00E47A9B" w:rsidRPr="002670E3" w:rsidRDefault="00E47A9B" w:rsidP="00E47A9B">
      <w:pPr>
        <w:numPr>
          <w:ilvl w:val="0"/>
          <w:numId w:val="1"/>
        </w:numPr>
        <w:ind w:left="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Записник</w:t>
      </w:r>
      <w:r w:rsidRPr="002670E3">
        <w:rPr>
          <w:rFonts w:cstheme="minorHAnsi"/>
          <w:lang w:val="mk-MK"/>
        </w:rPr>
        <w:t xml:space="preserve"> од 4</w:t>
      </w:r>
      <w:r>
        <w:rPr>
          <w:rFonts w:cstheme="minorHAnsi"/>
          <w:lang w:val="mk-MK"/>
        </w:rPr>
        <w:t xml:space="preserve">9-та </w:t>
      </w:r>
      <w:r w:rsidRPr="002670E3">
        <w:rPr>
          <w:rFonts w:cstheme="minorHAnsi"/>
          <w:lang w:val="mk-MK"/>
        </w:rPr>
        <w:t>седница на Собрание на акционерите на Банката</w:t>
      </w:r>
    </w:p>
    <w:p w:rsidR="00E47A9B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jc w:val="both"/>
        <w:rPr>
          <w:rFonts w:cstheme="minorHAnsi"/>
          <w:lang w:val="mk-MK"/>
        </w:rPr>
      </w:pPr>
    </w:p>
    <w:p w:rsidR="00E47A9B" w:rsidRPr="002940B2" w:rsidRDefault="00E47A9B" w:rsidP="00E47A9B">
      <w:pPr>
        <w:pStyle w:val="ListParagraph"/>
        <w:numPr>
          <w:ilvl w:val="0"/>
          <w:numId w:val="1"/>
        </w:numPr>
        <w:ind w:left="0" w:hanging="426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 xml:space="preserve">Усвојување на Предлог - </w:t>
      </w:r>
      <w:r w:rsidRPr="002940B2">
        <w:rPr>
          <w:rFonts w:asciiTheme="minorHAnsi" w:hAnsiTheme="minorHAnsi" w:cstheme="minorHAnsi"/>
          <w:sz w:val="22"/>
          <w:szCs w:val="22"/>
          <w:lang w:val="mk-MK"/>
        </w:rPr>
        <w:t>Одлука за измена на Статутот на Стопанска банка АД - Скопје</w:t>
      </w:r>
    </w:p>
    <w:p w:rsidR="00E47A9B" w:rsidRDefault="00E47A9B" w:rsidP="00E47A9B">
      <w:pPr>
        <w:jc w:val="both"/>
        <w:rPr>
          <w:rFonts w:cstheme="minorHAnsi"/>
          <w:lang w:val="mk-MK"/>
        </w:rPr>
      </w:pPr>
      <w:r w:rsidRPr="002670E3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jc w:val="both"/>
        <w:rPr>
          <w:rFonts w:cstheme="minorHAnsi"/>
          <w:lang w:val="mk-MK"/>
        </w:rPr>
      </w:pPr>
    </w:p>
    <w:p w:rsidR="00E47A9B" w:rsidRDefault="00E47A9B" w:rsidP="00E47A9B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>У</w:t>
      </w:r>
      <w:r w:rsidRPr="00F27758">
        <w:rPr>
          <w:rFonts w:ascii="Calibri" w:hAnsi="Calibri" w:cs="Calibri"/>
          <w:sz w:val="22"/>
          <w:szCs w:val="22"/>
          <w:lang w:val="mk-MK"/>
        </w:rPr>
        <w:t xml:space="preserve">својување </w:t>
      </w:r>
      <w:r>
        <w:rPr>
          <w:rFonts w:ascii="Calibri" w:hAnsi="Calibri" w:cs="Calibri"/>
          <w:sz w:val="22"/>
          <w:szCs w:val="22"/>
          <w:lang w:val="mk-MK"/>
        </w:rPr>
        <w:t xml:space="preserve">на Пречистен текст на Статут на </w:t>
      </w:r>
      <w:r w:rsidRPr="002940B2">
        <w:rPr>
          <w:rFonts w:asciiTheme="minorHAnsi" w:hAnsiTheme="minorHAnsi" w:cstheme="minorHAnsi"/>
          <w:sz w:val="22"/>
          <w:szCs w:val="22"/>
          <w:lang w:val="mk-MK"/>
        </w:rPr>
        <w:t xml:space="preserve">Стопанска банка АД </w:t>
      </w:r>
      <w:r>
        <w:rPr>
          <w:rFonts w:asciiTheme="minorHAnsi" w:hAnsiTheme="minorHAnsi" w:cstheme="minorHAnsi"/>
          <w:sz w:val="22"/>
          <w:szCs w:val="22"/>
          <w:lang w:val="mk-MK"/>
        </w:rPr>
        <w:t>–</w:t>
      </w:r>
      <w:r w:rsidRPr="002940B2">
        <w:rPr>
          <w:rFonts w:asciiTheme="minorHAnsi" w:hAnsiTheme="minorHAnsi" w:cstheme="minorHAnsi"/>
          <w:sz w:val="22"/>
          <w:szCs w:val="22"/>
          <w:lang w:val="mk-MK"/>
        </w:rPr>
        <w:t xml:space="preserve"> Скопје</w:t>
      </w:r>
    </w:p>
    <w:p w:rsidR="00E47A9B" w:rsidRPr="002940B2" w:rsidRDefault="00E47A9B" w:rsidP="00E47A9B">
      <w:pPr>
        <w:jc w:val="both"/>
        <w:rPr>
          <w:rFonts w:cstheme="minorHAnsi"/>
          <w:lang w:val="mk-MK"/>
        </w:rPr>
      </w:pPr>
      <w:r w:rsidRPr="002940B2">
        <w:rPr>
          <w:rFonts w:cstheme="minorHAnsi"/>
          <w:lang w:val="mk-MK"/>
        </w:rPr>
        <w:t>Гласам ______________________(ЗА/ПРОТИВ/ВОЗДРЖАН)</w:t>
      </w:r>
    </w:p>
    <w:p w:rsidR="00E47A9B" w:rsidRPr="002940B2" w:rsidRDefault="00E47A9B" w:rsidP="00E47A9B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E47A9B" w:rsidRPr="002940B2" w:rsidRDefault="00E47A9B" w:rsidP="00E47A9B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 xml:space="preserve">Усвојување на Предлог –Одлука за Годишна сметка и финансиските извештаи </w:t>
      </w:r>
      <w:r w:rsidRPr="00F27758">
        <w:rPr>
          <w:rFonts w:ascii="Calibri" w:hAnsi="Calibri" w:cs="Calibri"/>
          <w:sz w:val="22"/>
          <w:szCs w:val="22"/>
          <w:lang w:val="mk-MK"/>
        </w:rPr>
        <w:t>на Стопанска банка АД – Скопје</w:t>
      </w:r>
      <w:r w:rsidRPr="00F277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mk-MK"/>
        </w:rPr>
        <w:t>за 2021</w:t>
      </w:r>
      <w:r w:rsidRPr="00F27758">
        <w:rPr>
          <w:rFonts w:ascii="Calibri" w:hAnsi="Calibri" w:cs="Calibri"/>
          <w:sz w:val="22"/>
          <w:szCs w:val="22"/>
          <w:lang w:val="mk-MK"/>
        </w:rPr>
        <w:t xml:space="preserve"> година</w:t>
      </w:r>
    </w:p>
    <w:p w:rsidR="00E47A9B" w:rsidRPr="002940B2" w:rsidRDefault="00E47A9B" w:rsidP="00E47A9B">
      <w:pPr>
        <w:jc w:val="both"/>
        <w:rPr>
          <w:rFonts w:cstheme="minorHAnsi"/>
          <w:lang w:val="mk-MK"/>
        </w:rPr>
      </w:pPr>
      <w:r w:rsidRPr="002940B2">
        <w:rPr>
          <w:rFonts w:cstheme="minorHAnsi"/>
          <w:lang w:val="mk-MK"/>
        </w:rPr>
        <w:t>Гласам ______________________(ЗА/ПРОТИВ/ВОЗДРЖАН)</w:t>
      </w:r>
    </w:p>
    <w:p w:rsidR="00E47A9B" w:rsidRPr="002940B2" w:rsidRDefault="00E47A9B" w:rsidP="00E47A9B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E47A9B" w:rsidRPr="00F27758" w:rsidRDefault="00E47A9B" w:rsidP="00E47A9B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 xml:space="preserve">Усвојување </w:t>
      </w:r>
      <w:r w:rsidRPr="00F27758">
        <w:rPr>
          <w:rFonts w:ascii="Calibri" w:hAnsi="Calibri" w:cs="Calibri"/>
          <w:sz w:val="22"/>
          <w:szCs w:val="22"/>
          <w:lang w:val="mk-MK"/>
        </w:rPr>
        <w:t>на Ревидираните финансиски извештаи на Стопанска банка АД – Скопје</w:t>
      </w:r>
      <w:r w:rsidRPr="00F277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mk-MK"/>
        </w:rPr>
        <w:t>за 2021</w:t>
      </w:r>
      <w:r w:rsidRPr="00F27758">
        <w:rPr>
          <w:rFonts w:ascii="Calibri" w:hAnsi="Calibri" w:cs="Calibri"/>
          <w:sz w:val="22"/>
          <w:szCs w:val="22"/>
          <w:lang w:val="mk-MK"/>
        </w:rPr>
        <w:t xml:space="preserve"> година,</w:t>
      </w:r>
      <w:r w:rsidRPr="00F2775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27758">
        <w:rPr>
          <w:rFonts w:ascii="Calibri" w:hAnsi="Calibri" w:cs="Calibri"/>
          <w:sz w:val="22"/>
          <w:szCs w:val="22"/>
        </w:rPr>
        <w:t>со</w:t>
      </w:r>
      <w:proofErr w:type="spellEnd"/>
      <w:r w:rsidRPr="00F27758">
        <w:rPr>
          <w:rFonts w:ascii="Calibri" w:hAnsi="Calibri" w:cs="Calibri"/>
          <w:sz w:val="22"/>
          <w:szCs w:val="22"/>
        </w:rPr>
        <w:t xml:space="preserve"> </w:t>
      </w:r>
      <w:r w:rsidRPr="00F27758">
        <w:rPr>
          <w:rFonts w:ascii="Calibri" w:hAnsi="Calibri" w:cs="Calibri"/>
          <w:sz w:val="22"/>
          <w:szCs w:val="22"/>
          <w:lang w:val="mk-MK"/>
        </w:rPr>
        <w:t>писменото мислење од Надзорниот одбор</w:t>
      </w:r>
    </w:p>
    <w:p w:rsidR="00E47A9B" w:rsidRPr="00F27758" w:rsidRDefault="00E47A9B" w:rsidP="00E47A9B">
      <w:pPr>
        <w:ind w:hanging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      </w:t>
      </w:r>
      <w:r>
        <w:rPr>
          <w:rFonts w:cstheme="minorHAnsi"/>
          <w:lang w:val="mk-MK"/>
        </w:rPr>
        <w:tab/>
      </w:r>
      <w:r w:rsidRPr="00F27758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pStyle w:val="ListParagraph"/>
        <w:ind w:left="284" w:hanging="710"/>
        <w:jc w:val="both"/>
        <w:rPr>
          <w:rFonts w:asciiTheme="minorHAnsi" w:hAnsiTheme="minorHAnsi" w:cstheme="minorHAnsi"/>
          <w:sz w:val="22"/>
          <w:szCs w:val="22"/>
          <w:lang w:val="mk-MK"/>
        </w:rPr>
      </w:pPr>
    </w:p>
    <w:p w:rsidR="00E47A9B" w:rsidRDefault="00E47A9B" w:rsidP="00E47A9B">
      <w:pPr>
        <w:pStyle w:val="ListParagraph"/>
        <w:numPr>
          <w:ilvl w:val="0"/>
          <w:numId w:val="1"/>
        </w:numPr>
        <w:ind w:left="0" w:hanging="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mk-MK"/>
        </w:rPr>
        <w:t>У</w:t>
      </w:r>
      <w:r w:rsidRPr="00E327A2">
        <w:rPr>
          <w:rFonts w:ascii="Calibri" w:hAnsi="Calibri" w:cs="Calibri"/>
          <w:sz w:val="22"/>
          <w:szCs w:val="22"/>
          <w:lang w:val="mk-MK"/>
        </w:rPr>
        <w:t>својување на Годишниот извештај за работењето на Сто</w:t>
      </w:r>
      <w:r>
        <w:rPr>
          <w:rFonts w:ascii="Calibri" w:hAnsi="Calibri" w:cs="Calibri"/>
          <w:sz w:val="22"/>
          <w:szCs w:val="22"/>
          <w:lang w:val="mk-MK"/>
        </w:rPr>
        <w:t>панска банка АД – Скопје во 2021</w:t>
      </w:r>
      <w:r w:rsidRPr="00E327A2">
        <w:rPr>
          <w:rFonts w:ascii="Calibri" w:hAnsi="Calibri" w:cs="Calibri"/>
          <w:sz w:val="22"/>
          <w:szCs w:val="22"/>
          <w:lang w:val="mk-MK"/>
        </w:rPr>
        <w:t xml:space="preserve"> година, со писменото мислење од Надзорниот одбор</w:t>
      </w:r>
    </w:p>
    <w:p w:rsidR="00E47A9B" w:rsidRDefault="00E47A9B" w:rsidP="00E47A9B">
      <w:pPr>
        <w:rPr>
          <w:rFonts w:cstheme="minorHAnsi"/>
          <w:lang w:val="mk-MK"/>
        </w:rPr>
      </w:pPr>
      <w:r w:rsidRPr="00F27758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rPr>
          <w:rFonts w:cstheme="minorHAnsi"/>
          <w:lang w:val="mk-MK"/>
        </w:rPr>
      </w:pPr>
    </w:p>
    <w:p w:rsidR="00E47A9B" w:rsidRPr="007A53C5" w:rsidRDefault="00E47A9B" w:rsidP="00E47A9B">
      <w:pPr>
        <w:pStyle w:val="ListParagraph"/>
        <w:numPr>
          <w:ilvl w:val="0"/>
          <w:numId w:val="1"/>
        </w:numPr>
        <w:ind w:left="0" w:hanging="567"/>
        <w:rPr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mk-MK"/>
        </w:rPr>
        <w:lastRenderedPageBreak/>
        <w:t xml:space="preserve">Усвојување на </w:t>
      </w:r>
      <w:r w:rsidRPr="007A53C5">
        <w:rPr>
          <w:rFonts w:ascii="Calibri" w:hAnsi="Calibri" w:cs="Calibri"/>
          <w:sz w:val="22"/>
          <w:szCs w:val="22"/>
          <w:lang w:val="mk-MK"/>
        </w:rPr>
        <w:t xml:space="preserve">Предлог - </w:t>
      </w:r>
      <w:r>
        <w:rPr>
          <w:rFonts w:ascii="Calibri" w:hAnsi="Calibri" w:cs="Calibri"/>
          <w:sz w:val="22"/>
          <w:szCs w:val="22"/>
          <w:lang w:val="mk-MK"/>
        </w:rPr>
        <w:t>О</w:t>
      </w:r>
      <w:r w:rsidRPr="007A53C5">
        <w:rPr>
          <w:rFonts w:ascii="Calibri" w:hAnsi="Calibri" w:cs="Calibri"/>
          <w:sz w:val="22"/>
          <w:szCs w:val="22"/>
          <w:lang w:val="mk-MK"/>
        </w:rPr>
        <w:t>длука за ра</w:t>
      </w:r>
      <w:r>
        <w:rPr>
          <w:rFonts w:ascii="Calibri" w:hAnsi="Calibri" w:cs="Calibri"/>
          <w:sz w:val="22"/>
          <w:szCs w:val="22"/>
          <w:lang w:val="mk-MK"/>
        </w:rPr>
        <w:t>споредување на добивката за 2021</w:t>
      </w:r>
      <w:r w:rsidRPr="007A53C5">
        <w:rPr>
          <w:rFonts w:ascii="Calibri" w:hAnsi="Calibri" w:cs="Calibri"/>
          <w:sz w:val="22"/>
          <w:szCs w:val="22"/>
          <w:lang w:val="mk-MK"/>
        </w:rPr>
        <w:t xml:space="preserve"> година</w:t>
      </w:r>
    </w:p>
    <w:p w:rsidR="00E47A9B" w:rsidRDefault="00E47A9B" w:rsidP="00E47A9B">
      <w:pPr>
        <w:rPr>
          <w:rFonts w:cstheme="minorHAnsi"/>
          <w:lang w:val="mk-MK"/>
        </w:rPr>
      </w:pPr>
      <w:r w:rsidRPr="007A53C5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rPr>
          <w:rFonts w:cstheme="minorHAnsi"/>
          <w:lang w:val="mk-MK"/>
        </w:rPr>
      </w:pPr>
    </w:p>
    <w:p w:rsidR="00E47A9B" w:rsidRDefault="00E47A9B" w:rsidP="00E47A9B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>Усвојување на Предлог – Одлука</w:t>
      </w:r>
      <w:r w:rsidRPr="00A93E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589D">
        <w:rPr>
          <w:rFonts w:ascii="Calibri" w:hAnsi="Calibri" w:cs="Calibri"/>
          <w:sz w:val="22"/>
          <w:szCs w:val="22"/>
        </w:rPr>
        <w:t>за</w:t>
      </w:r>
      <w:proofErr w:type="spellEnd"/>
      <w:r w:rsidRPr="005C589D">
        <w:rPr>
          <w:rFonts w:ascii="Calibri" w:hAnsi="Calibri" w:cs="Calibri"/>
          <w:sz w:val="22"/>
          <w:szCs w:val="22"/>
          <w:lang w:val="mk-MK"/>
        </w:rPr>
        <w:t xml:space="preserve"> </w:t>
      </w:r>
      <w:r w:rsidRPr="005C589D">
        <w:rPr>
          <w:rFonts w:asciiTheme="minorHAnsi" w:hAnsiTheme="minorHAnsi" w:cstheme="minorHAnsi"/>
          <w:sz w:val="22"/>
          <w:szCs w:val="22"/>
          <w:lang w:val="mk-MK"/>
        </w:rPr>
        <w:t>прераспределба на дел од акумулираната добивка во добивка ограничена за распределба на акционерите</w:t>
      </w:r>
    </w:p>
    <w:p w:rsidR="00E47A9B" w:rsidRDefault="00E47A9B" w:rsidP="00E47A9B">
      <w:pPr>
        <w:rPr>
          <w:rFonts w:cstheme="minorHAnsi"/>
          <w:lang w:val="mk-MK"/>
        </w:rPr>
      </w:pPr>
      <w:r w:rsidRPr="005E2FA2">
        <w:rPr>
          <w:rFonts w:cstheme="minorHAnsi"/>
          <w:lang w:val="mk-MK"/>
        </w:rPr>
        <w:t>Гласам ___________</w:t>
      </w:r>
      <w:r>
        <w:rPr>
          <w:rFonts w:cstheme="minorHAnsi"/>
          <w:lang w:val="mk-MK"/>
        </w:rPr>
        <w:t>___________(ЗА/ПРОТИВ/ВОЗДРЖАН)</w:t>
      </w:r>
    </w:p>
    <w:p w:rsidR="00E47A9B" w:rsidRPr="00A93E9B" w:rsidRDefault="00E47A9B" w:rsidP="00E47A9B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E47A9B" w:rsidRPr="00A93E9B" w:rsidRDefault="00E47A9B" w:rsidP="00E47A9B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>Усвојување на Предлог - Одлука за</w:t>
      </w:r>
      <w:r w:rsidRPr="005C589D">
        <w:rPr>
          <w:rFonts w:ascii="Calibri" w:hAnsi="Calibri" w:cs="Calibri"/>
          <w:sz w:val="22"/>
          <w:szCs w:val="22"/>
          <w:lang w:val="mk-MK"/>
        </w:rPr>
        <w:t xml:space="preserve"> пренамена на задржаната добивка за инвестирање во</w:t>
      </w:r>
      <w:r>
        <w:rPr>
          <w:rFonts w:ascii="Calibri" w:hAnsi="Calibri" w:cs="Calibri"/>
          <w:sz w:val="22"/>
          <w:szCs w:val="22"/>
          <w:lang w:val="mk-MK"/>
        </w:rPr>
        <w:t xml:space="preserve"> </w:t>
      </w:r>
      <w:r w:rsidRPr="005C589D">
        <w:rPr>
          <w:rFonts w:ascii="Calibri" w:hAnsi="Calibri" w:cs="Calibri"/>
          <w:sz w:val="22"/>
          <w:szCs w:val="22"/>
          <w:lang w:val="mk-MK"/>
        </w:rPr>
        <w:t>добивка расположива за распределба на акционерите</w:t>
      </w:r>
    </w:p>
    <w:p w:rsidR="00E47A9B" w:rsidRDefault="00E47A9B" w:rsidP="00E47A9B">
      <w:pPr>
        <w:rPr>
          <w:rFonts w:cstheme="minorHAnsi"/>
          <w:lang w:val="mk-MK"/>
        </w:rPr>
      </w:pPr>
      <w:r w:rsidRPr="00A93E9B">
        <w:rPr>
          <w:rFonts w:cstheme="minorHAnsi"/>
          <w:lang w:val="mk-MK"/>
        </w:rPr>
        <w:t>Гласам ______________________(ЗА/ПРОТИВ/ВОЗДРЖАН)</w:t>
      </w:r>
    </w:p>
    <w:p w:rsidR="00E47A9B" w:rsidRPr="00A93E9B" w:rsidRDefault="00E47A9B" w:rsidP="00E47A9B">
      <w:pPr>
        <w:rPr>
          <w:rFonts w:cstheme="minorHAnsi"/>
          <w:lang w:val="mk-MK"/>
        </w:rPr>
      </w:pPr>
    </w:p>
    <w:p w:rsidR="00E47A9B" w:rsidRPr="00A93E9B" w:rsidRDefault="00E47A9B" w:rsidP="00E47A9B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 xml:space="preserve">Усвојување на </w:t>
      </w:r>
      <w:r w:rsidRPr="00A93E9B">
        <w:rPr>
          <w:rFonts w:ascii="Calibri" w:hAnsi="Calibri" w:cs="Calibri"/>
          <w:sz w:val="22"/>
          <w:szCs w:val="22"/>
          <w:lang w:val="mk-MK"/>
        </w:rPr>
        <w:t>Предлог - одлука за</w:t>
      </w:r>
      <w:r w:rsidRPr="00A93E9B">
        <w:rPr>
          <w:rFonts w:ascii="Calibri" w:hAnsi="Calibri" w:cs="Calibri"/>
          <w:lang w:val="mk-MK"/>
        </w:rPr>
        <w:t xml:space="preserve"> </w:t>
      </w:r>
      <w:r w:rsidRPr="00A93E9B">
        <w:rPr>
          <w:rFonts w:ascii="Calibri" w:hAnsi="Calibri" w:cs="Calibri"/>
          <w:sz w:val="22"/>
          <w:szCs w:val="22"/>
          <w:lang w:val="mk-MK"/>
        </w:rPr>
        <w:t>начинот на пресметување и исплата на дивиденда на имателите на приоритетни акции за 202</w:t>
      </w:r>
      <w:r>
        <w:rPr>
          <w:rFonts w:ascii="Calibri" w:hAnsi="Calibri" w:cs="Calibri"/>
          <w:sz w:val="22"/>
          <w:szCs w:val="22"/>
          <w:lang w:val="mk-MK"/>
        </w:rPr>
        <w:t>1</w:t>
      </w:r>
      <w:r w:rsidRPr="00A93E9B">
        <w:rPr>
          <w:rFonts w:ascii="Calibri" w:hAnsi="Calibri" w:cs="Calibri"/>
          <w:sz w:val="22"/>
          <w:szCs w:val="22"/>
          <w:lang w:val="mk-MK"/>
        </w:rPr>
        <w:t xml:space="preserve"> година</w:t>
      </w:r>
    </w:p>
    <w:p w:rsidR="00E47A9B" w:rsidRDefault="00E47A9B" w:rsidP="00E47A9B">
      <w:pPr>
        <w:rPr>
          <w:rFonts w:cstheme="minorHAnsi"/>
          <w:lang w:val="mk-MK"/>
        </w:rPr>
      </w:pPr>
      <w:r w:rsidRPr="007A53C5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rPr>
          <w:rFonts w:cstheme="minorHAnsi"/>
          <w:lang w:val="mk-MK"/>
        </w:rPr>
      </w:pPr>
    </w:p>
    <w:p w:rsidR="00E47A9B" w:rsidRPr="007A53C5" w:rsidRDefault="00E47A9B" w:rsidP="00E47A9B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="Calibri" w:hAnsi="Calibri" w:cs="Calibri"/>
          <w:sz w:val="22"/>
          <w:szCs w:val="22"/>
          <w:lang w:val="mk-MK"/>
        </w:rPr>
        <w:t>У</w:t>
      </w:r>
      <w:r w:rsidRPr="00F27758">
        <w:rPr>
          <w:rFonts w:ascii="Calibri" w:hAnsi="Calibri" w:cs="Calibri"/>
          <w:sz w:val="22"/>
          <w:szCs w:val="22"/>
          <w:lang w:val="mk-MK"/>
        </w:rPr>
        <w:t xml:space="preserve">својување </w:t>
      </w:r>
      <w:r w:rsidRPr="007A53C5">
        <w:rPr>
          <w:rFonts w:ascii="Calibri" w:hAnsi="Calibri" w:cs="Calibri"/>
          <w:sz w:val="22"/>
          <w:szCs w:val="22"/>
          <w:lang w:val="mk-MK"/>
        </w:rPr>
        <w:t>на Годишниот извештај за работе</w:t>
      </w:r>
      <w:r>
        <w:rPr>
          <w:rFonts w:ascii="Calibri" w:hAnsi="Calibri" w:cs="Calibri"/>
          <w:sz w:val="22"/>
          <w:szCs w:val="22"/>
          <w:lang w:val="mk-MK"/>
        </w:rPr>
        <w:t>њето на Надзорниот одбор за 2021</w:t>
      </w:r>
      <w:r w:rsidRPr="007A53C5">
        <w:rPr>
          <w:rFonts w:ascii="Calibri" w:hAnsi="Calibri" w:cs="Calibri"/>
          <w:sz w:val="22"/>
          <w:szCs w:val="22"/>
          <w:lang w:val="mk-MK"/>
        </w:rPr>
        <w:t xml:space="preserve"> година</w:t>
      </w:r>
      <w:r>
        <w:rPr>
          <w:rFonts w:ascii="Calibri" w:hAnsi="Calibri" w:cs="Calibri"/>
          <w:sz w:val="22"/>
          <w:szCs w:val="22"/>
          <w:lang w:val="mk-MK"/>
        </w:rPr>
        <w:t>,</w:t>
      </w:r>
    </w:p>
    <w:p w:rsidR="00E47A9B" w:rsidRDefault="00E47A9B" w:rsidP="00E47A9B">
      <w:pPr>
        <w:rPr>
          <w:rFonts w:cstheme="minorHAnsi"/>
          <w:lang w:val="mk-MK"/>
        </w:rPr>
      </w:pPr>
      <w:r w:rsidRPr="007A53C5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rPr>
          <w:rFonts w:cstheme="minorHAnsi"/>
          <w:lang w:val="mk-MK"/>
        </w:rPr>
      </w:pPr>
    </w:p>
    <w:p w:rsidR="00E47A9B" w:rsidRPr="007A53C5" w:rsidRDefault="00E47A9B" w:rsidP="00E47A9B">
      <w:pPr>
        <w:pStyle w:val="ListParagraph"/>
        <w:numPr>
          <w:ilvl w:val="0"/>
          <w:numId w:val="1"/>
        </w:numPr>
        <w:ind w:left="0" w:hanging="567"/>
        <w:rPr>
          <w:rFonts w:asciiTheme="minorHAnsi" w:hAnsiTheme="minorHAnsi" w:cstheme="minorHAnsi"/>
          <w:sz w:val="22"/>
          <w:szCs w:val="22"/>
          <w:lang w:val="mk-MK"/>
        </w:rPr>
      </w:pPr>
      <w:r>
        <w:rPr>
          <w:rFonts w:asciiTheme="minorHAnsi" w:hAnsiTheme="minorHAnsi" w:cstheme="minorHAnsi"/>
          <w:sz w:val="22"/>
          <w:szCs w:val="22"/>
          <w:lang w:val="mk-MK"/>
        </w:rPr>
        <w:t xml:space="preserve">Предлог – одлука </w:t>
      </w:r>
      <w:r w:rsidRPr="007A53C5">
        <w:rPr>
          <w:rFonts w:asciiTheme="minorHAnsi" w:hAnsiTheme="minorHAnsi" w:cstheme="minorHAnsi"/>
          <w:sz w:val="22"/>
          <w:szCs w:val="22"/>
          <w:lang w:val="mk-MK"/>
        </w:rPr>
        <w:t>за</w:t>
      </w:r>
      <w:r w:rsidRPr="007A53C5">
        <w:rPr>
          <w:rFonts w:ascii="Calibri" w:hAnsi="Calibri" w:cs="Calibri"/>
          <w:sz w:val="22"/>
          <w:szCs w:val="22"/>
          <w:lang w:val="mk-MK"/>
        </w:rPr>
        <w:t xml:space="preserve"> назначување на овластено друштво за ревизија за 20</w:t>
      </w:r>
      <w:r>
        <w:rPr>
          <w:rFonts w:ascii="Calibri" w:hAnsi="Calibri" w:cs="Calibri"/>
          <w:sz w:val="22"/>
          <w:szCs w:val="22"/>
          <w:lang w:val="mk-MK"/>
        </w:rPr>
        <w:t>22</w:t>
      </w:r>
      <w:r w:rsidRPr="007A53C5">
        <w:rPr>
          <w:rFonts w:ascii="Calibri" w:hAnsi="Calibri" w:cs="Calibri"/>
          <w:sz w:val="22"/>
          <w:szCs w:val="22"/>
          <w:lang w:val="mk-MK"/>
        </w:rPr>
        <w:t xml:space="preserve"> година</w:t>
      </w:r>
    </w:p>
    <w:p w:rsidR="00E47A9B" w:rsidRDefault="00E47A9B" w:rsidP="00E47A9B">
      <w:pPr>
        <w:rPr>
          <w:rFonts w:cstheme="minorHAnsi"/>
          <w:lang w:val="mk-MK"/>
        </w:rPr>
      </w:pPr>
      <w:r w:rsidRPr="007A53C5">
        <w:rPr>
          <w:rFonts w:cstheme="minorHAnsi"/>
          <w:lang w:val="mk-MK"/>
        </w:rPr>
        <w:t>Гласам ______________________(ЗА/ПРОТИВ/ВОЗДРЖАН)</w:t>
      </w:r>
    </w:p>
    <w:p w:rsidR="00E47A9B" w:rsidRDefault="00E47A9B" w:rsidP="00E47A9B">
      <w:pPr>
        <w:rPr>
          <w:rFonts w:cstheme="minorHAnsi"/>
          <w:lang w:val="mk-MK"/>
        </w:rPr>
      </w:pPr>
    </w:p>
    <w:p w:rsidR="00E47A9B" w:rsidRPr="007A53C5" w:rsidRDefault="00E47A9B" w:rsidP="00E47A9B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E47A9B" w:rsidRPr="007A53C5" w:rsidRDefault="00E47A9B" w:rsidP="00E47A9B">
      <w:pPr>
        <w:rPr>
          <w:lang w:val="mk-MK"/>
        </w:rPr>
      </w:pPr>
    </w:p>
    <w:p w:rsidR="00E47A9B" w:rsidRPr="001E789D" w:rsidRDefault="00E47A9B" w:rsidP="00E47A9B">
      <w:pPr>
        <w:jc w:val="both"/>
        <w:rPr>
          <w:rFonts w:eastAsia="Times New Roman" w:cstheme="minorHAnsi"/>
          <w:lang w:val="pt-BR" w:eastAsia="en-GB"/>
        </w:rPr>
      </w:pPr>
      <w:r w:rsidRPr="001E789D">
        <w:rPr>
          <w:rFonts w:eastAsia="Times New Roman" w:cstheme="minorHAnsi"/>
          <w:lang w:val="pt-BR" w:eastAsia="en-GB"/>
        </w:rPr>
        <w:t>Датум</w:t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  <w:t xml:space="preserve">        </w:t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  <w:t xml:space="preserve">Акционер </w:t>
      </w:r>
    </w:p>
    <w:p w:rsidR="00E47A9B" w:rsidRPr="001E789D" w:rsidRDefault="00E47A9B" w:rsidP="00E47A9B">
      <w:pPr>
        <w:jc w:val="both"/>
        <w:rPr>
          <w:rFonts w:eastAsia="Times New Roman" w:cstheme="minorHAnsi"/>
          <w:lang w:val="pt-BR" w:eastAsia="en-GB"/>
        </w:rPr>
      </w:pPr>
    </w:p>
    <w:p w:rsidR="00E47A9B" w:rsidRPr="001E789D" w:rsidRDefault="00E47A9B" w:rsidP="00E47A9B">
      <w:pPr>
        <w:jc w:val="both"/>
        <w:rPr>
          <w:rFonts w:eastAsia="Times New Roman" w:cstheme="minorHAnsi"/>
          <w:lang w:val="mk-MK" w:eastAsia="en-GB"/>
        </w:rPr>
      </w:pPr>
      <w:r w:rsidRPr="001E789D">
        <w:rPr>
          <w:rFonts w:eastAsia="Times New Roman" w:cstheme="minorHAnsi"/>
          <w:lang w:val="pt-BR" w:eastAsia="en-GB"/>
        </w:rPr>
        <w:t>________ 20</w:t>
      </w:r>
      <w:r>
        <w:rPr>
          <w:rFonts w:eastAsia="Times New Roman" w:cstheme="minorHAnsi"/>
          <w:lang w:val="mk-MK" w:eastAsia="en-GB"/>
        </w:rPr>
        <w:t>22</w:t>
      </w:r>
      <w:r w:rsidRPr="001E789D">
        <w:rPr>
          <w:rFonts w:eastAsia="Times New Roman" w:cstheme="minorHAnsi"/>
          <w:lang w:val="pt-BR" w:eastAsia="en-GB"/>
        </w:rPr>
        <w:t xml:space="preserve"> година</w:t>
      </w:r>
      <w:r w:rsidRPr="001E789D">
        <w:rPr>
          <w:rFonts w:eastAsia="Times New Roman" w:cstheme="minorHAnsi"/>
          <w:lang w:val="mk-MK" w:eastAsia="en-GB"/>
        </w:rPr>
        <w:t xml:space="preserve">      </w:t>
      </w:r>
      <w:r w:rsidRPr="001E789D">
        <w:rPr>
          <w:rFonts w:eastAsia="Times New Roman" w:cstheme="minorHAnsi"/>
          <w:lang w:val="pt-BR" w:eastAsia="en-GB"/>
        </w:rPr>
        <w:t xml:space="preserve">       </w:t>
      </w:r>
      <w:r w:rsidRPr="001E789D">
        <w:rPr>
          <w:rFonts w:eastAsia="Times New Roman" w:cstheme="minorHAnsi"/>
          <w:lang w:val="pt-BR" w:eastAsia="en-GB"/>
        </w:rPr>
        <w:tab/>
      </w:r>
      <w:r w:rsidRPr="001E789D">
        <w:rPr>
          <w:rFonts w:eastAsia="Times New Roman" w:cstheme="minorHAnsi"/>
          <w:lang w:val="pt-BR" w:eastAsia="en-GB"/>
        </w:rPr>
        <w:tab/>
        <w:t xml:space="preserve">   </w:t>
      </w:r>
      <w:r>
        <w:rPr>
          <w:rFonts w:eastAsia="Times New Roman" w:cstheme="minorHAnsi"/>
          <w:lang w:val="pt-BR" w:eastAsia="en-GB"/>
        </w:rPr>
        <w:t xml:space="preserve">                         </w:t>
      </w:r>
      <w:r w:rsidRPr="001E789D">
        <w:rPr>
          <w:rFonts w:eastAsia="Times New Roman" w:cstheme="minorHAnsi"/>
          <w:lang w:val="pt-BR" w:eastAsia="en-GB"/>
        </w:rPr>
        <w:t>____________________________</w:t>
      </w:r>
    </w:p>
    <w:p w:rsidR="00E47A9B" w:rsidRPr="001E789D" w:rsidRDefault="00E47A9B" w:rsidP="00E47A9B">
      <w:pPr>
        <w:jc w:val="both"/>
        <w:rPr>
          <w:rFonts w:eastAsia="Times New Roman" w:cstheme="minorHAnsi"/>
          <w:lang w:val="pt-BR" w:eastAsia="en-GB"/>
        </w:rPr>
      </w:pPr>
    </w:p>
    <w:p w:rsidR="00E47A9B" w:rsidRPr="001E789D" w:rsidRDefault="00E47A9B" w:rsidP="00E47A9B">
      <w:pPr>
        <w:ind w:left="4320"/>
        <w:jc w:val="center"/>
        <w:rPr>
          <w:rFonts w:eastAsia="Times New Roman" w:cstheme="minorHAnsi"/>
          <w:lang w:val="pt-BR" w:eastAsia="en-GB"/>
        </w:rPr>
      </w:pPr>
      <w:r w:rsidRPr="001E789D">
        <w:rPr>
          <w:rFonts w:eastAsia="Times New Roman" w:cstheme="minorHAnsi"/>
          <w:lang w:val="pt-BR" w:eastAsia="en-GB"/>
        </w:rPr>
        <w:t>(</w:t>
      </w:r>
      <w:r w:rsidRPr="001E789D">
        <w:rPr>
          <w:rFonts w:eastAsia="Times New Roman" w:cstheme="minorHAnsi"/>
          <w:lang w:val="mk-MK" w:eastAsia="en-GB"/>
        </w:rPr>
        <w:t>цело име и презиме и с</w:t>
      </w:r>
      <w:r w:rsidRPr="001E789D">
        <w:rPr>
          <w:rFonts w:eastAsia="Times New Roman" w:cstheme="minorHAnsi"/>
          <w:lang w:val="nl-BE" w:eastAsia="en-GB"/>
        </w:rPr>
        <w:t xml:space="preserve">воерачен  потпис на </w:t>
      </w:r>
      <w:r>
        <w:rPr>
          <w:rFonts w:eastAsia="Times New Roman" w:cstheme="minorHAnsi"/>
          <w:lang w:val="nl-BE" w:eastAsia="en-GB"/>
        </w:rPr>
        <w:t xml:space="preserve">      </w:t>
      </w:r>
      <w:r w:rsidRPr="001E789D">
        <w:rPr>
          <w:rFonts w:eastAsia="Times New Roman" w:cstheme="minorHAnsi"/>
          <w:lang w:val="mk-MK" w:eastAsia="en-GB"/>
        </w:rPr>
        <w:t>акционерот физичко</w:t>
      </w:r>
      <w:r w:rsidRPr="001E789D">
        <w:rPr>
          <w:rFonts w:eastAsia="Times New Roman" w:cstheme="minorHAnsi"/>
          <w:lang w:val="pt-BR" w:eastAsia="en-GB"/>
        </w:rPr>
        <w:t xml:space="preserve"> лице)</w:t>
      </w:r>
    </w:p>
    <w:p w:rsidR="00E47A9B" w:rsidRPr="001E789D" w:rsidRDefault="00E47A9B" w:rsidP="00E47A9B">
      <w:pPr>
        <w:rPr>
          <w:rFonts w:cstheme="minorHAnsi"/>
        </w:rPr>
      </w:pPr>
    </w:p>
    <w:p w:rsidR="00305A34" w:rsidRPr="00305A34" w:rsidRDefault="00305A34" w:rsidP="00305A34">
      <w:pPr>
        <w:rPr>
          <w:rFonts w:cstheme="minorHAnsi"/>
          <w:lang w:val="mk-MK"/>
        </w:rPr>
      </w:pPr>
    </w:p>
    <w:p w:rsidR="001E789D" w:rsidRDefault="001E789D" w:rsidP="001E789D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1E789D" w:rsidRDefault="001E789D" w:rsidP="001E789D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1E789D" w:rsidRDefault="001E789D" w:rsidP="001E789D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1E789D" w:rsidRDefault="001E789D" w:rsidP="001E789D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1E789D" w:rsidRPr="007A53C5" w:rsidRDefault="001E789D" w:rsidP="001E789D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mk-MK"/>
        </w:rPr>
      </w:pPr>
    </w:p>
    <w:p w:rsidR="00203E85" w:rsidRPr="001E789D" w:rsidRDefault="003D1D71" w:rsidP="000F5A4E">
      <w:pPr>
        <w:rPr>
          <w:rFonts w:cstheme="minorHAnsi"/>
        </w:rPr>
      </w:pPr>
    </w:p>
    <w:sectPr w:rsidR="00203E85" w:rsidRPr="001E789D" w:rsidSect="00F3330E">
      <w:headerReference w:type="default" r:id="rId8"/>
      <w:footerReference w:type="default" r:id="rId9"/>
      <w:pgSz w:w="11906" w:h="16838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82" w:rsidRDefault="00176882" w:rsidP="00176882">
      <w:r>
        <w:separator/>
      </w:r>
    </w:p>
  </w:endnote>
  <w:endnote w:type="continuationSeparator" w:id="0">
    <w:p w:rsidR="00176882" w:rsidRDefault="00176882" w:rsidP="0017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82" w:rsidRDefault="00F845C6" w:rsidP="00F3330E">
    <w:pPr>
      <w:pStyle w:val="Footer"/>
      <w:ind w:left="-270"/>
      <w:jc w:val="center"/>
    </w:pPr>
    <w:r>
      <w:rPr>
        <w:noProof/>
      </w:rPr>
      <w:drawing>
        <wp:inline distT="0" distB="0" distL="0" distR="0">
          <wp:extent cx="6053143" cy="52190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3143" cy="52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82" w:rsidRDefault="00176882" w:rsidP="00176882">
      <w:r>
        <w:separator/>
      </w:r>
    </w:p>
  </w:footnote>
  <w:footnote w:type="continuationSeparator" w:id="0">
    <w:p w:rsidR="00176882" w:rsidRDefault="00176882" w:rsidP="0017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82" w:rsidRDefault="00176882" w:rsidP="00F3330E">
    <w:pPr>
      <w:pStyle w:val="Header"/>
      <w:ind w:left="-270"/>
      <w:jc w:val="center"/>
    </w:pPr>
    <w:r>
      <w:rPr>
        <w:noProof/>
      </w:rPr>
      <w:drawing>
        <wp:inline distT="0" distB="0" distL="0" distR="0">
          <wp:extent cx="6048388" cy="9294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88" cy="92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0094"/>
    <w:multiLevelType w:val="hybridMultilevel"/>
    <w:tmpl w:val="18CED4E8"/>
    <w:lvl w:ilvl="0" w:tplc="5414FFE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2"/>
    <w:rsid w:val="000861D8"/>
    <w:rsid w:val="000F0387"/>
    <w:rsid w:val="000F3FA0"/>
    <w:rsid w:val="000F5A4E"/>
    <w:rsid w:val="00143DB3"/>
    <w:rsid w:val="00176882"/>
    <w:rsid w:val="001E789D"/>
    <w:rsid w:val="00305A34"/>
    <w:rsid w:val="003D1D71"/>
    <w:rsid w:val="004E1F23"/>
    <w:rsid w:val="00504966"/>
    <w:rsid w:val="00554DB5"/>
    <w:rsid w:val="00582F2C"/>
    <w:rsid w:val="006F4896"/>
    <w:rsid w:val="00782E97"/>
    <w:rsid w:val="00804B1E"/>
    <w:rsid w:val="008D0B61"/>
    <w:rsid w:val="00923842"/>
    <w:rsid w:val="00941DC7"/>
    <w:rsid w:val="009558BE"/>
    <w:rsid w:val="00976C53"/>
    <w:rsid w:val="00982078"/>
    <w:rsid w:val="00AB5995"/>
    <w:rsid w:val="00C55E62"/>
    <w:rsid w:val="00CA0BB3"/>
    <w:rsid w:val="00CC7814"/>
    <w:rsid w:val="00E47A9B"/>
    <w:rsid w:val="00E62BD8"/>
    <w:rsid w:val="00F3330E"/>
    <w:rsid w:val="00F845C6"/>
    <w:rsid w:val="00FB348E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14D48"/>
  <w15:chartTrackingRefBased/>
  <w15:docId w15:val="{E06F4A06-4ECA-4FBB-BABA-62F2BBA2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882"/>
  </w:style>
  <w:style w:type="paragraph" w:styleId="Footer">
    <w:name w:val="footer"/>
    <w:basedOn w:val="Normal"/>
    <w:link w:val="FooterChar"/>
    <w:uiPriority w:val="99"/>
    <w:unhideWhenUsed/>
    <w:rsid w:val="001768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882"/>
  </w:style>
  <w:style w:type="paragraph" w:styleId="BalloonText">
    <w:name w:val="Balloon Text"/>
    <w:basedOn w:val="Normal"/>
    <w:link w:val="BalloonTextChar"/>
    <w:uiPriority w:val="99"/>
    <w:semiHidden/>
    <w:unhideWhenUsed/>
    <w:rsid w:val="0078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78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89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5CD3-D6A3-4F59-A6E7-A241845E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Petrushevski</dc:creator>
  <cp:keywords/>
  <dc:description/>
  <cp:lastModifiedBy>Sonja Nikolovska</cp:lastModifiedBy>
  <cp:revision>12</cp:revision>
  <cp:lastPrinted>2020-05-11T11:47:00Z</cp:lastPrinted>
  <dcterms:created xsi:type="dcterms:W3CDTF">2020-05-29T08:49:00Z</dcterms:created>
  <dcterms:modified xsi:type="dcterms:W3CDTF">2022-04-29T13:35:00Z</dcterms:modified>
</cp:coreProperties>
</file>